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1D" w:rsidRDefault="00A53305" w:rsidP="00A53305">
      <w:pPr>
        <w:pStyle w:val="NoSpacing"/>
        <w:rPr>
          <w:b/>
          <w:sz w:val="24"/>
          <w:szCs w:val="24"/>
        </w:rPr>
      </w:pPr>
      <w:r>
        <w:rPr>
          <w:b/>
          <w:sz w:val="24"/>
          <w:szCs w:val="24"/>
        </w:rPr>
        <w:t xml:space="preserve">                                                   Mt. Holly Springs Borough Authority</w:t>
      </w:r>
    </w:p>
    <w:p w:rsidR="00A53305" w:rsidRDefault="00A53305" w:rsidP="00A53305">
      <w:pPr>
        <w:pStyle w:val="NoSpacing"/>
        <w:rPr>
          <w:b/>
          <w:sz w:val="24"/>
          <w:szCs w:val="24"/>
        </w:rPr>
      </w:pPr>
      <w:r>
        <w:rPr>
          <w:b/>
          <w:sz w:val="24"/>
          <w:szCs w:val="24"/>
        </w:rPr>
        <w:t xml:space="preserve">                                                                 200 Harman Street</w:t>
      </w:r>
    </w:p>
    <w:p w:rsidR="00A53305" w:rsidRDefault="00A53305" w:rsidP="00A53305">
      <w:pPr>
        <w:pStyle w:val="NoSpacing"/>
        <w:rPr>
          <w:b/>
          <w:sz w:val="24"/>
          <w:szCs w:val="24"/>
        </w:rPr>
      </w:pPr>
      <w:r>
        <w:rPr>
          <w:b/>
          <w:sz w:val="24"/>
          <w:szCs w:val="24"/>
        </w:rPr>
        <w:t xml:space="preserve">                                                         Mt. Holly Springs, PA  17065</w:t>
      </w:r>
    </w:p>
    <w:p w:rsidR="00A53305" w:rsidRDefault="00A53305" w:rsidP="00A53305">
      <w:pPr>
        <w:pStyle w:val="NoSpacing"/>
        <w:rPr>
          <w:b/>
          <w:sz w:val="24"/>
          <w:szCs w:val="24"/>
        </w:rPr>
      </w:pPr>
    </w:p>
    <w:p w:rsidR="00A53305" w:rsidRDefault="00A53305" w:rsidP="00A53305">
      <w:pPr>
        <w:pStyle w:val="NoSpacing"/>
        <w:rPr>
          <w:b/>
          <w:sz w:val="24"/>
          <w:szCs w:val="24"/>
        </w:rPr>
      </w:pPr>
      <w:r>
        <w:rPr>
          <w:b/>
          <w:sz w:val="24"/>
          <w:szCs w:val="24"/>
        </w:rPr>
        <w:t xml:space="preserve">                                                            Regular Meeting Minutes</w:t>
      </w:r>
    </w:p>
    <w:p w:rsidR="00A53305" w:rsidRDefault="00A53305" w:rsidP="00A53305">
      <w:pPr>
        <w:pStyle w:val="NoSpacing"/>
        <w:rPr>
          <w:b/>
          <w:sz w:val="24"/>
          <w:szCs w:val="24"/>
        </w:rPr>
      </w:pPr>
      <w:r>
        <w:rPr>
          <w:b/>
          <w:sz w:val="24"/>
          <w:szCs w:val="24"/>
        </w:rPr>
        <w:t xml:space="preserve">                                                                 November 10, 2016</w:t>
      </w:r>
    </w:p>
    <w:p w:rsidR="00A53305" w:rsidRDefault="00A53305" w:rsidP="00A53305">
      <w:pPr>
        <w:pStyle w:val="NoSpacing"/>
        <w:rPr>
          <w:b/>
          <w:sz w:val="24"/>
          <w:szCs w:val="24"/>
        </w:rPr>
      </w:pPr>
    </w:p>
    <w:p w:rsidR="00A53305" w:rsidRDefault="00A53305" w:rsidP="00A53305">
      <w:pPr>
        <w:pStyle w:val="NoSpacing"/>
        <w:rPr>
          <w:b/>
          <w:sz w:val="24"/>
          <w:szCs w:val="24"/>
        </w:rPr>
      </w:pPr>
      <w:r>
        <w:rPr>
          <w:b/>
          <w:sz w:val="24"/>
          <w:szCs w:val="24"/>
        </w:rPr>
        <w:t>CALL TO ORDER</w:t>
      </w:r>
    </w:p>
    <w:p w:rsidR="00A53305" w:rsidRDefault="00A53305" w:rsidP="00A53305">
      <w:pPr>
        <w:pStyle w:val="NoSpacing"/>
        <w:rPr>
          <w:b/>
          <w:sz w:val="24"/>
          <w:szCs w:val="24"/>
        </w:rPr>
      </w:pPr>
    </w:p>
    <w:p w:rsidR="00A53305" w:rsidRDefault="00A53305" w:rsidP="00A53305">
      <w:pPr>
        <w:pStyle w:val="NoSpacing"/>
        <w:rPr>
          <w:sz w:val="24"/>
          <w:szCs w:val="24"/>
        </w:rPr>
      </w:pPr>
      <w:r>
        <w:rPr>
          <w:b/>
          <w:sz w:val="24"/>
          <w:szCs w:val="24"/>
        </w:rPr>
        <w:t xml:space="preserve">     </w:t>
      </w:r>
      <w:r>
        <w:rPr>
          <w:sz w:val="24"/>
          <w:szCs w:val="24"/>
        </w:rPr>
        <w:t>Authority Chairman Wil Shirey called the November 10, 2016 Borough Authority meeting to order at 6:30 p.m.  Authority members stood and recited the Pledge of Allegiance to the flag.</w:t>
      </w:r>
    </w:p>
    <w:p w:rsidR="00DD1FA3" w:rsidRDefault="00DD1FA3" w:rsidP="00A53305">
      <w:pPr>
        <w:pStyle w:val="NoSpacing"/>
        <w:rPr>
          <w:sz w:val="24"/>
          <w:szCs w:val="24"/>
        </w:rPr>
      </w:pPr>
    </w:p>
    <w:p w:rsidR="00DD1FA3" w:rsidRDefault="00DD1FA3" w:rsidP="00A53305">
      <w:pPr>
        <w:pStyle w:val="NoSpacing"/>
        <w:rPr>
          <w:b/>
          <w:sz w:val="24"/>
          <w:szCs w:val="24"/>
        </w:rPr>
      </w:pPr>
      <w:r>
        <w:rPr>
          <w:b/>
          <w:sz w:val="24"/>
          <w:szCs w:val="24"/>
        </w:rPr>
        <w:t>MEMBERS PRESENT</w:t>
      </w:r>
    </w:p>
    <w:p w:rsidR="00DD1FA3" w:rsidRDefault="00DD1FA3" w:rsidP="00A53305">
      <w:pPr>
        <w:pStyle w:val="NoSpacing"/>
        <w:rPr>
          <w:b/>
          <w:sz w:val="24"/>
          <w:szCs w:val="24"/>
        </w:rPr>
      </w:pPr>
    </w:p>
    <w:p w:rsidR="00DD1FA3" w:rsidRDefault="00DD1FA3" w:rsidP="00A53305">
      <w:pPr>
        <w:pStyle w:val="NoSpacing"/>
        <w:rPr>
          <w:sz w:val="24"/>
          <w:szCs w:val="24"/>
        </w:rPr>
      </w:pPr>
      <w:r>
        <w:rPr>
          <w:b/>
          <w:sz w:val="24"/>
          <w:szCs w:val="24"/>
        </w:rPr>
        <w:t xml:space="preserve">     </w:t>
      </w:r>
      <w:r>
        <w:rPr>
          <w:sz w:val="24"/>
          <w:szCs w:val="24"/>
        </w:rPr>
        <w:t>Wil Shirey, Mike Gwozdecki, Judy R</w:t>
      </w:r>
      <w:r w:rsidR="00D914CC">
        <w:rPr>
          <w:sz w:val="24"/>
          <w:szCs w:val="24"/>
        </w:rPr>
        <w:t>ussell, Ed Kendall,</w:t>
      </w:r>
      <w:r>
        <w:rPr>
          <w:sz w:val="24"/>
          <w:szCs w:val="24"/>
        </w:rPr>
        <w:t xml:space="preserve"> GHD Representative Nancy Adams, Solicitor Mark Allshouse</w:t>
      </w:r>
    </w:p>
    <w:p w:rsidR="00DD1FA3" w:rsidRDefault="00DD1FA3" w:rsidP="00A53305">
      <w:pPr>
        <w:pStyle w:val="NoSpacing"/>
        <w:rPr>
          <w:sz w:val="24"/>
          <w:szCs w:val="24"/>
        </w:rPr>
      </w:pPr>
    </w:p>
    <w:p w:rsidR="00DD1FA3" w:rsidRDefault="00DD1FA3" w:rsidP="00A53305">
      <w:pPr>
        <w:pStyle w:val="NoSpacing"/>
        <w:rPr>
          <w:sz w:val="24"/>
          <w:szCs w:val="24"/>
        </w:rPr>
      </w:pPr>
      <w:r>
        <w:rPr>
          <w:b/>
          <w:sz w:val="24"/>
          <w:szCs w:val="24"/>
        </w:rPr>
        <w:t xml:space="preserve">MEMBERS ABSENT  </w:t>
      </w:r>
      <w:r w:rsidR="00D914CC">
        <w:rPr>
          <w:b/>
          <w:sz w:val="24"/>
          <w:szCs w:val="24"/>
        </w:rPr>
        <w:t xml:space="preserve"> </w:t>
      </w:r>
      <w:r w:rsidR="00D914CC">
        <w:rPr>
          <w:sz w:val="24"/>
          <w:szCs w:val="24"/>
        </w:rPr>
        <w:t xml:space="preserve">Kathy Landis and </w:t>
      </w:r>
      <w:r>
        <w:rPr>
          <w:sz w:val="24"/>
          <w:szCs w:val="24"/>
        </w:rPr>
        <w:t>Jim Williams</w:t>
      </w:r>
    </w:p>
    <w:p w:rsidR="00385264" w:rsidRDefault="00385264" w:rsidP="00A53305">
      <w:pPr>
        <w:pStyle w:val="NoSpacing"/>
        <w:rPr>
          <w:sz w:val="24"/>
          <w:szCs w:val="24"/>
        </w:rPr>
      </w:pPr>
    </w:p>
    <w:p w:rsidR="00385264" w:rsidRDefault="00385264" w:rsidP="00A53305">
      <w:pPr>
        <w:pStyle w:val="NoSpacing"/>
        <w:rPr>
          <w:sz w:val="24"/>
          <w:szCs w:val="24"/>
        </w:rPr>
      </w:pPr>
      <w:r>
        <w:rPr>
          <w:b/>
          <w:sz w:val="24"/>
          <w:szCs w:val="24"/>
        </w:rPr>
        <w:t xml:space="preserve">RECOGNITION OF VISITORS </w:t>
      </w:r>
      <w:r>
        <w:rPr>
          <w:sz w:val="24"/>
          <w:szCs w:val="24"/>
        </w:rPr>
        <w:t>No visitors</w:t>
      </w:r>
    </w:p>
    <w:p w:rsidR="00385264" w:rsidRDefault="00385264" w:rsidP="00A53305">
      <w:pPr>
        <w:pStyle w:val="NoSpacing"/>
        <w:rPr>
          <w:sz w:val="24"/>
          <w:szCs w:val="24"/>
        </w:rPr>
      </w:pPr>
    </w:p>
    <w:p w:rsidR="00385264" w:rsidRDefault="00385264" w:rsidP="00A53305">
      <w:pPr>
        <w:pStyle w:val="NoSpacing"/>
        <w:rPr>
          <w:b/>
          <w:sz w:val="24"/>
          <w:szCs w:val="24"/>
        </w:rPr>
      </w:pPr>
      <w:r>
        <w:rPr>
          <w:b/>
          <w:sz w:val="24"/>
          <w:szCs w:val="24"/>
        </w:rPr>
        <w:t>BILL ADJUSTMENT REQUESTS</w:t>
      </w:r>
    </w:p>
    <w:p w:rsidR="00385264" w:rsidRDefault="00385264" w:rsidP="00A53305">
      <w:pPr>
        <w:pStyle w:val="NoSpacing"/>
        <w:rPr>
          <w:b/>
          <w:sz w:val="24"/>
          <w:szCs w:val="24"/>
        </w:rPr>
      </w:pPr>
    </w:p>
    <w:p w:rsidR="00385264" w:rsidRDefault="00385264" w:rsidP="00A53305">
      <w:pPr>
        <w:pStyle w:val="NoSpacing"/>
        <w:rPr>
          <w:sz w:val="24"/>
          <w:szCs w:val="24"/>
        </w:rPr>
      </w:pPr>
      <w:r>
        <w:rPr>
          <w:b/>
          <w:sz w:val="24"/>
          <w:szCs w:val="24"/>
        </w:rPr>
        <w:t xml:space="preserve">     </w:t>
      </w:r>
      <w:r>
        <w:rPr>
          <w:sz w:val="24"/>
          <w:szCs w:val="24"/>
        </w:rPr>
        <w:t>Madelyn Hill, 18 Larken Lane submitted a bill adjustment request because of a leaking water heater that was repaired on 9-26-16.  The Authority reviewed the account screen.</w:t>
      </w:r>
    </w:p>
    <w:p w:rsidR="00385264" w:rsidRDefault="00385264" w:rsidP="00A53305">
      <w:pPr>
        <w:pStyle w:val="NoSpacing"/>
        <w:rPr>
          <w:sz w:val="24"/>
          <w:szCs w:val="24"/>
        </w:rPr>
      </w:pPr>
      <w:r>
        <w:rPr>
          <w:sz w:val="24"/>
          <w:szCs w:val="24"/>
        </w:rPr>
        <w:t xml:space="preserve">     Judy Russell made a motion to adjust the 3</w:t>
      </w:r>
      <w:r w:rsidRPr="00385264">
        <w:rPr>
          <w:sz w:val="24"/>
          <w:szCs w:val="24"/>
          <w:vertAlign w:val="superscript"/>
        </w:rPr>
        <w:t>rd</w:t>
      </w:r>
      <w:r>
        <w:rPr>
          <w:sz w:val="24"/>
          <w:szCs w:val="24"/>
        </w:rPr>
        <w:t xml:space="preserve"> quarter bill </w:t>
      </w:r>
      <w:r w:rsidR="002C3945">
        <w:rPr>
          <w:sz w:val="24"/>
          <w:szCs w:val="24"/>
        </w:rPr>
        <w:t xml:space="preserve">of 2016 </w:t>
      </w:r>
      <w:r>
        <w:rPr>
          <w:sz w:val="24"/>
          <w:szCs w:val="24"/>
        </w:rPr>
        <w:t>for 18 Larken Lane to 10,000 gallons of usage.  The motion was seconded by Mike Gwozdecki.  Motion passed.</w:t>
      </w:r>
    </w:p>
    <w:p w:rsidR="00385264" w:rsidRDefault="00385264" w:rsidP="00A53305">
      <w:pPr>
        <w:pStyle w:val="NoSpacing"/>
        <w:rPr>
          <w:sz w:val="24"/>
          <w:szCs w:val="24"/>
        </w:rPr>
      </w:pPr>
    </w:p>
    <w:p w:rsidR="00385264" w:rsidRDefault="00385264" w:rsidP="00A53305">
      <w:pPr>
        <w:pStyle w:val="NoSpacing"/>
        <w:rPr>
          <w:sz w:val="24"/>
          <w:szCs w:val="24"/>
        </w:rPr>
      </w:pPr>
      <w:r>
        <w:rPr>
          <w:sz w:val="24"/>
          <w:szCs w:val="24"/>
        </w:rPr>
        <w:t xml:space="preserve">     Jim &amp; Gwen Robbins, 25 Yates Street submitted a bill adjustment request because of a leak in their fish pond that has been repaired.  The Authority reviewed the account screen.</w:t>
      </w:r>
    </w:p>
    <w:p w:rsidR="00385264" w:rsidRDefault="00385264" w:rsidP="00A53305">
      <w:pPr>
        <w:pStyle w:val="NoSpacing"/>
        <w:rPr>
          <w:sz w:val="24"/>
          <w:szCs w:val="24"/>
        </w:rPr>
      </w:pPr>
      <w:r>
        <w:rPr>
          <w:sz w:val="24"/>
          <w:szCs w:val="24"/>
        </w:rPr>
        <w:t xml:space="preserve">     Judy Russell made a motion to adjust the 3</w:t>
      </w:r>
      <w:r w:rsidRPr="00385264">
        <w:rPr>
          <w:sz w:val="24"/>
          <w:szCs w:val="24"/>
          <w:vertAlign w:val="superscript"/>
        </w:rPr>
        <w:t>rd</w:t>
      </w:r>
      <w:r>
        <w:rPr>
          <w:sz w:val="24"/>
          <w:szCs w:val="24"/>
        </w:rPr>
        <w:t xml:space="preserve"> quarter </w:t>
      </w:r>
      <w:r w:rsidR="002C3945">
        <w:rPr>
          <w:sz w:val="24"/>
          <w:szCs w:val="24"/>
        </w:rPr>
        <w:t>bill of 2016 for 25 Yates Street to 9,000 gallons of usage.  The motion was seconded by Ed Kendall.  Motion passed.</w:t>
      </w:r>
    </w:p>
    <w:p w:rsidR="002C3945" w:rsidRDefault="002C3945" w:rsidP="00A53305">
      <w:pPr>
        <w:pStyle w:val="NoSpacing"/>
        <w:rPr>
          <w:sz w:val="24"/>
          <w:szCs w:val="24"/>
        </w:rPr>
      </w:pPr>
    </w:p>
    <w:p w:rsidR="002C3945" w:rsidRDefault="002C3945" w:rsidP="00A53305">
      <w:pPr>
        <w:pStyle w:val="NoSpacing"/>
        <w:rPr>
          <w:sz w:val="24"/>
          <w:szCs w:val="24"/>
        </w:rPr>
      </w:pPr>
      <w:r>
        <w:rPr>
          <w:sz w:val="24"/>
          <w:szCs w:val="24"/>
        </w:rPr>
        <w:t xml:space="preserve">     John Lane, owner of Mt. Creek Properties, 600 N. Baltimore Avenue submitted a bill adjustment request do to leaking pipes and a leak in their laundry room.  All leaks were repaired.  The Authority reviewed the account screen.</w:t>
      </w:r>
    </w:p>
    <w:p w:rsidR="002C3945" w:rsidRDefault="002C3945" w:rsidP="00A53305">
      <w:pPr>
        <w:pStyle w:val="NoSpacing"/>
        <w:rPr>
          <w:sz w:val="24"/>
          <w:szCs w:val="24"/>
        </w:rPr>
      </w:pPr>
      <w:r>
        <w:rPr>
          <w:sz w:val="24"/>
          <w:szCs w:val="24"/>
        </w:rPr>
        <w:t xml:space="preserve">     Judy Russell made a motion to adjust the 3</w:t>
      </w:r>
      <w:r w:rsidRPr="002C3945">
        <w:rPr>
          <w:sz w:val="24"/>
          <w:szCs w:val="24"/>
          <w:vertAlign w:val="superscript"/>
        </w:rPr>
        <w:t>rd</w:t>
      </w:r>
      <w:r>
        <w:rPr>
          <w:sz w:val="24"/>
          <w:szCs w:val="24"/>
        </w:rPr>
        <w:t xml:space="preserve"> quarter bill of 2016 for 600 N. Baltimore Avenue to 127,000 gallons of usage.  The motion was seconded by Ed Kendall.  Motion passed.</w:t>
      </w:r>
    </w:p>
    <w:p w:rsidR="0084725B" w:rsidRDefault="0084725B" w:rsidP="00A53305">
      <w:pPr>
        <w:pStyle w:val="NoSpacing"/>
        <w:rPr>
          <w:sz w:val="24"/>
          <w:szCs w:val="24"/>
        </w:rPr>
      </w:pPr>
    </w:p>
    <w:p w:rsidR="0084725B" w:rsidRDefault="0084725B" w:rsidP="00A53305">
      <w:pPr>
        <w:pStyle w:val="NoSpacing"/>
        <w:rPr>
          <w:b/>
          <w:sz w:val="24"/>
          <w:szCs w:val="24"/>
        </w:rPr>
      </w:pPr>
      <w:r>
        <w:rPr>
          <w:b/>
          <w:sz w:val="24"/>
          <w:szCs w:val="24"/>
        </w:rPr>
        <w:t>REVIEW OF REGULAR MEETING MINUTES-OCTOBER 13, 2016</w:t>
      </w:r>
    </w:p>
    <w:p w:rsidR="0084725B" w:rsidRDefault="0084725B" w:rsidP="00A53305">
      <w:pPr>
        <w:pStyle w:val="NoSpacing"/>
        <w:rPr>
          <w:b/>
          <w:sz w:val="24"/>
          <w:szCs w:val="24"/>
        </w:rPr>
      </w:pPr>
    </w:p>
    <w:p w:rsidR="0084725B" w:rsidRPr="0084725B" w:rsidRDefault="0084725B" w:rsidP="00A53305">
      <w:pPr>
        <w:pStyle w:val="NoSpacing"/>
        <w:rPr>
          <w:sz w:val="24"/>
          <w:szCs w:val="24"/>
        </w:rPr>
      </w:pPr>
      <w:r>
        <w:rPr>
          <w:b/>
          <w:sz w:val="24"/>
          <w:szCs w:val="24"/>
        </w:rPr>
        <w:t xml:space="preserve">     </w:t>
      </w:r>
      <w:r>
        <w:rPr>
          <w:sz w:val="24"/>
          <w:szCs w:val="24"/>
        </w:rPr>
        <w:t>Judy Russell made a motion to approve the Authority minutes of October 13, 2016.  The motion was seconded by Mike Gwozdecki.  Motion passed.</w:t>
      </w:r>
    </w:p>
    <w:p w:rsidR="004D6DE9" w:rsidRDefault="004D6DE9" w:rsidP="00A53305">
      <w:pPr>
        <w:pStyle w:val="NoSpacing"/>
        <w:rPr>
          <w:sz w:val="24"/>
          <w:szCs w:val="24"/>
        </w:rPr>
      </w:pPr>
    </w:p>
    <w:p w:rsidR="0084725B" w:rsidRDefault="0084725B" w:rsidP="00A53305">
      <w:pPr>
        <w:pStyle w:val="NoSpacing"/>
        <w:rPr>
          <w:b/>
          <w:sz w:val="24"/>
          <w:szCs w:val="24"/>
        </w:rPr>
      </w:pPr>
      <w:r>
        <w:rPr>
          <w:b/>
          <w:sz w:val="24"/>
          <w:szCs w:val="24"/>
        </w:rPr>
        <w:lastRenderedPageBreak/>
        <w:t>BILLS FOR APPROVAL-OCTOBER 2016</w:t>
      </w:r>
    </w:p>
    <w:p w:rsidR="0084725B" w:rsidRDefault="0084725B" w:rsidP="00A53305">
      <w:pPr>
        <w:pStyle w:val="NoSpacing"/>
        <w:rPr>
          <w:b/>
          <w:sz w:val="24"/>
          <w:szCs w:val="24"/>
        </w:rPr>
      </w:pPr>
    </w:p>
    <w:p w:rsidR="0084725B" w:rsidRPr="0084725B" w:rsidRDefault="0084725B" w:rsidP="00A53305">
      <w:pPr>
        <w:pStyle w:val="NoSpacing"/>
        <w:rPr>
          <w:sz w:val="24"/>
          <w:szCs w:val="24"/>
        </w:rPr>
      </w:pPr>
      <w:r>
        <w:rPr>
          <w:b/>
          <w:sz w:val="24"/>
          <w:szCs w:val="24"/>
        </w:rPr>
        <w:t xml:space="preserve">     </w:t>
      </w:r>
      <w:r>
        <w:rPr>
          <w:sz w:val="24"/>
          <w:szCs w:val="24"/>
        </w:rPr>
        <w:t>Mike Gwozdecki made a motion to approve payment of the water and sewer bills for October 2016.  The motion was seconded by Judy Russell.  Motion passed.</w:t>
      </w:r>
    </w:p>
    <w:p w:rsidR="0084725B" w:rsidRDefault="0084725B" w:rsidP="00A53305">
      <w:pPr>
        <w:pStyle w:val="NoSpacing"/>
        <w:rPr>
          <w:sz w:val="24"/>
          <w:szCs w:val="24"/>
        </w:rPr>
      </w:pPr>
    </w:p>
    <w:p w:rsidR="004D6DE9" w:rsidRDefault="004D6DE9" w:rsidP="00A53305">
      <w:pPr>
        <w:pStyle w:val="NoSpacing"/>
        <w:rPr>
          <w:sz w:val="24"/>
          <w:szCs w:val="24"/>
        </w:rPr>
      </w:pPr>
      <w:r>
        <w:rPr>
          <w:b/>
          <w:sz w:val="24"/>
          <w:szCs w:val="24"/>
        </w:rPr>
        <w:t xml:space="preserve">ENGINEER’S REPORT </w:t>
      </w:r>
      <w:r>
        <w:rPr>
          <w:sz w:val="24"/>
          <w:szCs w:val="24"/>
        </w:rPr>
        <w:t>No report</w:t>
      </w:r>
    </w:p>
    <w:p w:rsidR="00F8219B" w:rsidRDefault="00F8219B" w:rsidP="00A53305">
      <w:pPr>
        <w:pStyle w:val="NoSpacing"/>
        <w:rPr>
          <w:sz w:val="24"/>
          <w:szCs w:val="24"/>
        </w:rPr>
      </w:pPr>
    </w:p>
    <w:p w:rsidR="004D6DE9" w:rsidRDefault="004D6DE9" w:rsidP="00A53305">
      <w:pPr>
        <w:pStyle w:val="NoSpacing"/>
        <w:rPr>
          <w:b/>
          <w:sz w:val="24"/>
          <w:szCs w:val="24"/>
        </w:rPr>
      </w:pPr>
      <w:r>
        <w:rPr>
          <w:b/>
          <w:sz w:val="24"/>
          <w:szCs w:val="24"/>
        </w:rPr>
        <w:t>SOLICITOR’S REPORT</w:t>
      </w:r>
    </w:p>
    <w:p w:rsidR="004D6DE9" w:rsidRDefault="004D6DE9" w:rsidP="00A53305">
      <w:pPr>
        <w:pStyle w:val="NoSpacing"/>
        <w:rPr>
          <w:b/>
          <w:sz w:val="24"/>
          <w:szCs w:val="24"/>
        </w:rPr>
      </w:pPr>
    </w:p>
    <w:p w:rsidR="004D6DE9" w:rsidRPr="004D6DE9" w:rsidRDefault="004D6DE9" w:rsidP="00A53305">
      <w:pPr>
        <w:pStyle w:val="NoSpacing"/>
        <w:rPr>
          <w:sz w:val="24"/>
          <w:szCs w:val="24"/>
        </w:rPr>
      </w:pPr>
      <w:r>
        <w:rPr>
          <w:b/>
          <w:sz w:val="24"/>
          <w:szCs w:val="24"/>
        </w:rPr>
        <w:t xml:space="preserve">     </w:t>
      </w:r>
      <w:r>
        <w:rPr>
          <w:sz w:val="24"/>
          <w:szCs w:val="24"/>
        </w:rPr>
        <w:t xml:space="preserve">Mr. Allshouse reported </w:t>
      </w:r>
      <w:r w:rsidR="00F8219B">
        <w:rPr>
          <w:sz w:val="24"/>
          <w:szCs w:val="24"/>
        </w:rPr>
        <w:t>the Authority receiving another notice of meeting of creditors on the Brownawell’s.  Mr. Allshouse stated he would contact their attorney directly and see what he is intending to do with the back charges and moving forward with the payments.  He will report back next month</w:t>
      </w:r>
      <w:r w:rsidR="00EE3C3F">
        <w:rPr>
          <w:sz w:val="24"/>
          <w:szCs w:val="24"/>
        </w:rPr>
        <w:t xml:space="preserve"> on the matter</w:t>
      </w:r>
      <w:bookmarkStart w:id="0" w:name="_GoBack"/>
      <w:bookmarkEnd w:id="0"/>
      <w:r w:rsidR="00F8219B">
        <w:rPr>
          <w:sz w:val="24"/>
          <w:szCs w:val="24"/>
        </w:rPr>
        <w:t>.</w:t>
      </w:r>
    </w:p>
    <w:p w:rsidR="00385264" w:rsidRDefault="00B331ED" w:rsidP="00A53305">
      <w:pPr>
        <w:pStyle w:val="NoSpacing"/>
        <w:rPr>
          <w:sz w:val="24"/>
          <w:szCs w:val="24"/>
        </w:rPr>
      </w:pPr>
      <w:r>
        <w:rPr>
          <w:sz w:val="24"/>
          <w:szCs w:val="24"/>
        </w:rPr>
        <w:t xml:space="preserve">     Mr. Kendall stated the list shows Ms. Cook paid $100.00 but no one else is showing any interest in paying.</w:t>
      </w:r>
    </w:p>
    <w:p w:rsidR="00B331ED" w:rsidRDefault="00B331ED" w:rsidP="00A53305">
      <w:pPr>
        <w:pStyle w:val="NoSpacing"/>
        <w:rPr>
          <w:sz w:val="24"/>
          <w:szCs w:val="24"/>
        </w:rPr>
      </w:pPr>
      <w:r>
        <w:rPr>
          <w:sz w:val="24"/>
          <w:szCs w:val="24"/>
        </w:rPr>
        <w:t xml:space="preserve">     </w:t>
      </w:r>
      <w:r w:rsidR="00E506F6">
        <w:rPr>
          <w:sz w:val="24"/>
          <w:szCs w:val="24"/>
        </w:rPr>
        <w:t xml:space="preserve">Mike Gwozdecki asked about the Scott Merritts and suggested filing a municipal claim on the property.  Mr. Gwozdecki asked the cost of filing a claim.  Mr. Allshouse indicated </w:t>
      </w:r>
      <w:r w:rsidR="0084725B">
        <w:rPr>
          <w:sz w:val="24"/>
          <w:szCs w:val="24"/>
        </w:rPr>
        <w:t>approximately $200.00.  Mike Gwozdecki indicated the Authority should file a claim.  Mr. Shirey stated it can be put on the agenda for next month.  Mr. Allshouse stated he would not be at the next meeting.</w:t>
      </w:r>
    </w:p>
    <w:p w:rsidR="00B46072" w:rsidRDefault="00B46072" w:rsidP="00A53305">
      <w:pPr>
        <w:pStyle w:val="NoSpacing"/>
        <w:rPr>
          <w:sz w:val="24"/>
          <w:szCs w:val="24"/>
        </w:rPr>
      </w:pPr>
    </w:p>
    <w:p w:rsidR="00B46072" w:rsidRDefault="00B46072" w:rsidP="00A53305">
      <w:pPr>
        <w:pStyle w:val="NoSpacing"/>
        <w:rPr>
          <w:b/>
          <w:sz w:val="24"/>
          <w:szCs w:val="24"/>
        </w:rPr>
      </w:pPr>
      <w:r>
        <w:rPr>
          <w:b/>
          <w:sz w:val="24"/>
          <w:szCs w:val="24"/>
        </w:rPr>
        <w:t>OLD BUSINESS</w:t>
      </w:r>
    </w:p>
    <w:p w:rsidR="00B46072" w:rsidRDefault="00B46072" w:rsidP="00A53305">
      <w:pPr>
        <w:pStyle w:val="NoSpacing"/>
        <w:rPr>
          <w:b/>
          <w:sz w:val="24"/>
          <w:szCs w:val="24"/>
        </w:rPr>
      </w:pPr>
    </w:p>
    <w:p w:rsidR="00B46072" w:rsidRDefault="00B46072" w:rsidP="00A53305">
      <w:pPr>
        <w:pStyle w:val="NoSpacing"/>
        <w:rPr>
          <w:sz w:val="24"/>
          <w:szCs w:val="24"/>
        </w:rPr>
      </w:pPr>
      <w:r>
        <w:rPr>
          <w:b/>
          <w:sz w:val="24"/>
          <w:szCs w:val="24"/>
        </w:rPr>
        <w:t xml:space="preserve">     </w:t>
      </w:r>
      <w:r>
        <w:rPr>
          <w:sz w:val="24"/>
          <w:szCs w:val="24"/>
        </w:rPr>
        <w:t>Mr. Kendall asked for some clarification on four line items which were answered by the Chairman.</w:t>
      </w:r>
    </w:p>
    <w:p w:rsidR="00B46072" w:rsidRDefault="00B46072" w:rsidP="00A53305">
      <w:pPr>
        <w:pStyle w:val="NoSpacing"/>
        <w:rPr>
          <w:sz w:val="24"/>
          <w:szCs w:val="24"/>
        </w:rPr>
      </w:pPr>
      <w:r>
        <w:rPr>
          <w:sz w:val="24"/>
          <w:szCs w:val="24"/>
        </w:rPr>
        <w:t xml:space="preserve">     Judy Russell made a motion to adopt the 2017 Water &amp; Sewer budgets.  The motion was seconded by Mike Gwozdecki.  Motion passed.</w:t>
      </w:r>
    </w:p>
    <w:p w:rsidR="00982663" w:rsidRDefault="00982663" w:rsidP="00A53305">
      <w:pPr>
        <w:pStyle w:val="NoSpacing"/>
        <w:rPr>
          <w:sz w:val="24"/>
          <w:szCs w:val="24"/>
        </w:rPr>
      </w:pPr>
      <w:r>
        <w:rPr>
          <w:sz w:val="24"/>
          <w:szCs w:val="24"/>
        </w:rPr>
        <w:t xml:space="preserve">     Ed Kendall made a motion keep the sewer rate for 2017 at $14.10 per 1000 and the water rate for 2017 at $3.00 per 1000.   The motion was seconded by Judy Russell.  Motion passed.                                                                                                                                                                                   </w:t>
      </w:r>
    </w:p>
    <w:p w:rsidR="00B46072" w:rsidRDefault="00B46072" w:rsidP="00A53305">
      <w:pPr>
        <w:pStyle w:val="NoSpacing"/>
        <w:rPr>
          <w:sz w:val="24"/>
          <w:szCs w:val="24"/>
        </w:rPr>
      </w:pPr>
    </w:p>
    <w:p w:rsidR="00B46072" w:rsidRDefault="00B46072" w:rsidP="00A53305">
      <w:pPr>
        <w:pStyle w:val="NoSpacing"/>
        <w:rPr>
          <w:b/>
          <w:sz w:val="24"/>
          <w:szCs w:val="24"/>
        </w:rPr>
      </w:pPr>
      <w:r>
        <w:rPr>
          <w:b/>
          <w:sz w:val="24"/>
          <w:szCs w:val="24"/>
        </w:rPr>
        <w:t>NEW BUSINESS</w:t>
      </w:r>
    </w:p>
    <w:p w:rsidR="00B46072" w:rsidRDefault="00B46072" w:rsidP="00A53305">
      <w:pPr>
        <w:pStyle w:val="NoSpacing"/>
        <w:rPr>
          <w:b/>
          <w:sz w:val="24"/>
          <w:szCs w:val="24"/>
        </w:rPr>
      </w:pPr>
    </w:p>
    <w:p w:rsidR="00B46072" w:rsidRDefault="00B46072" w:rsidP="00A53305">
      <w:pPr>
        <w:pStyle w:val="NoSpacing"/>
        <w:rPr>
          <w:sz w:val="24"/>
          <w:szCs w:val="24"/>
        </w:rPr>
      </w:pPr>
      <w:r>
        <w:rPr>
          <w:b/>
          <w:sz w:val="24"/>
          <w:szCs w:val="24"/>
        </w:rPr>
        <w:t xml:space="preserve">     Treasurer’s Report-</w:t>
      </w:r>
      <w:r>
        <w:rPr>
          <w:sz w:val="24"/>
          <w:szCs w:val="24"/>
        </w:rPr>
        <w:t>Mike Gwozdecki made a motion to approve the Treasurer’s Report for October 2016 as presented.  The motion was seconde</w:t>
      </w:r>
      <w:r w:rsidR="008C13BB">
        <w:rPr>
          <w:sz w:val="24"/>
          <w:szCs w:val="24"/>
        </w:rPr>
        <w:t>d by Ed Kendall.  Motion passed.</w:t>
      </w:r>
    </w:p>
    <w:p w:rsidR="008C13BB" w:rsidRDefault="008C13BB" w:rsidP="00A53305">
      <w:pPr>
        <w:pStyle w:val="NoSpacing"/>
        <w:rPr>
          <w:sz w:val="24"/>
          <w:szCs w:val="24"/>
        </w:rPr>
      </w:pPr>
    </w:p>
    <w:p w:rsidR="008C13BB" w:rsidRDefault="008C13BB" w:rsidP="00A53305">
      <w:pPr>
        <w:pStyle w:val="NoSpacing"/>
        <w:rPr>
          <w:sz w:val="24"/>
          <w:szCs w:val="24"/>
        </w:rPr>
      </w:pPr>
      <w:r>
        <w:rPr>
          <w:sz w:val="24"/>
          <w:szCs w:val="24"/>
        </w:rPr>
        <w:t xml:space="preserve">    </w:t>
      </w:r>
      <w:r>
        <w:rPr>
          <w:b/>
          <w:sz w:val="24"/>
          <w:szCs w:val="24"/>
        </w:rPr>
        <w:t>Borough Report-</w:t>
      </w:r>
      <w:r>
        <w:rPr>
          <w:sz w:val="24"/>
          <w:szCs w:val="24"/>
        </w:rPr>
        <w:t xml:space="preserve">Ed Kendall reported the leak at Chestnut Street and Watts has been repaired by Snokes Excavating.  </w:t>
      </w:r>
    </w:p>
    <w:p w:rsidR="008C13BB" w:rsidRDefault="008C13BB" w:rsidP="00A53305">
      <w:pPr>
        <w:pStyle w:val="NoSpacing"/>
        <w:rPr>
          <w:sz w:val="24"/>
          <w:szCs w:val="24"/>
        </w:rPr>
      </w:pPr>
    </w:p>
    <w:p w:rsidR="008C13BB" w:rsidRDefault="008C13BB" w:rsidP="00A53305">
      <w:pPr>
        <w:pStyle w:val="NoSpacing"/>
        <w:rPr>
          <w:sz w:val="24"/>
          <w:szCs w:val="24"/>
        </w:rPr>
      </w:pPr>
      <w:r>
        <w:rPr>
          <w:sz w:val="24"/>
          <w:szCs w:val="24"/>
        </w:rPr>
        <w:t xml:space="preserve">    </w:t>
      </w:r>
      <w:r>
        <w:rPr>
          <w:b/>
          <w:sz w:val="24"/>
          <w:szCs w:val="24"/>
        </w:rPr>
        <w:t>Membership dues for PMAA-</w:t>
      </w:r>
      <w:r>
        <w:rPr>
          <w:sz w:val="24"/>
          <w:szCs w:val="24"/>
        </w:rPr>
        <w:t>Wil Shirey stated since the time he has been on the Board, the Authority has never used the services of the PMAA and only get a magazin</w:t>
      </w:r>
      <w:r w:rsidR="00805606">
        <w:rPr>
          <w:sz w:val="24"/>
          <w:szCs w:val="24"/>
        </w:rPr>
        <w:t>e once a month.  The dues are due</w:t>
      </w:r>
      <w:r>
        <w:rPr>
          <w:sz w:val="24"/>
          <w:szCs w:val="24"/>
        </w:rPr>
        <w:t xml:space="preserve"> the end of the year and are $895.30.</w:t>
      </w:r>
      <w:r w:rsidR="00805606">
        <w:rPr>
          <w:sz w:val="24"/>
          <w:szCs w:val="24"/>
        </w:rPr>
        <w:t xml:space="preserve">  </w:t>
      </w:r>
      <w:r w:rsidR="002E1FF7">
        <w:rPr>
          <w:sz w:val="24"/>
          <w:szCs w:val="24"/>
        </w:rPr>
        <w:t>It does indicate</w:t>
      </w:r>
      <w:r w:rsidR="00805606">
        <w:rPr>
          <w:sz w:val="24"/>
          <w:szCs w:val="24"/>
        </w:rPr>
        <w:t xml:space="preserve"> a letter must be sent denying membership.</w:t>
      </w:r>
    </w:p>
    <w:p w:rsidR="00805606" w:rsidRDefault="00805606" w:rsidP="00A53305">
      <w:pPr>
        <w:pStyle w:val="NoSpacing"/>
        <w:rPr>
          <w:sz w:val="24"/>
          <w:szCs w:val="24"/>
        </w:rPr>
      </w:pPr>
      <w:r>
        <w:rPr>
          <w:sz w:val="24"/>
          <w:szCs w:val="24"/>
        </w:rPr>
        <w:t xml:space="preserve">     Mike Gwozdecki m</w:t>
      </w:r>
      <w:r w:rsidR="002E1FF7">
        <w:rPr>
          <w:sz w:val="24"/>
          <w:szCs w:val="24"/>
        </w:rPr>
        <w:t>ade a motion to terminate the membership with</w:t>
      </w:r>
      <w:r>
        <w:rPr>
          <w:sz w:val="24"/>
          <w:szCs w:val="24"/>
        </w:rPr>
        <w:t xml:space="preserve"> the PMAA</w:t>
      </w:r>
      <w:r w:rsidR="002E1FF7">
        <w:rPr>
          <w:sz w:val="24"/>
          <w:szCs w:val="24"/>
        </w:rPr>
        <w:t>.   The motion was seconded by Judy Russell.  Motion passed.</w:t>
      </w:r>
    </w:p>
    <w:p w:rsidR="008E7963" w:rsidRDefault="008E7963" w:rsidP="00A53305">
      <w:pPr>
        <w:pStyle w:val="NoSpacing"/>
        <w:rPr>
          <w:b/>
          <w:sz w:val="24"/>
          <w:szCs w:val="24"/>
        </w:rPr>
      </w:pPr>
      <w:r>
        <w:rPr>
          <w:b/>
          <w:sz w:val="24"/>
          <w:szCs w:val="24"/>
        </w:rPr>
        <w:lastRenderedPageBreak/>
        <w:t>ADJOURN</w:t>
      </w:r>
    </w:p>
    <w:p w:rsidR="008E7963" w:rsidRDefault="008E7963" w:rsidP="00A53305">
      <w:pPr>
        <w:pStyle w:val="NoSpacing"/>
        <w:rPr>
          <w:b/>
          <w:sz w:val="24"/>
          <w:szCs w:val="24"/>
        </w:rPr>
      </w:pPr>
    </w:p>
    <w:p w:rsidR="008E7963" w:rsidRDefault="008E7963" w:rsidP="00A53305">
      <w:pPr>
        <w:pStyle w:val="NoSpacing"/>
        <w:rPr>
          <w:sz w:val="24"/>
          <w:szCs w:val="24"/>
        </w:rPr>
      </w:pPr>
      <w:r>
        <w:rPr>
          <w:b/>
          <w:sz w:val="24"/>
          <w:szCs w:val="24"/>
        </w:rPr>
        <w:t xml:space="preserve">     </w:t>
      </w:r>
      <w:r>
        <w:rPr>
          <w:sz w:val="24"/>
          <w:szCs w:val="24"/>
        </w:rPr>
        <w:t>Judy Russell made a motion to adjourn the November 10, 2016 Authority meeting.  The motion was seconded by Mike Gwoz</w:t>
      </w:r>
      <w:r w:rsidR="000617BF">
        <w:rPr>
          <w:sz w:val="24"/>
          <w:szCs w:val="24"/>
        </w:rPr>
        <w:t>decki.  Motion passed.</w:t>
      </w:r>
    </w:p>
    <w:p w:rsidR="000617BF" w:rsidRDefault="000617BF" w:rsidP="00A53305">
      <w:pPr>
        <w:pStyle w:val="NoSpacing"/>
        <w:rPr>
          <w:sz w:val="24"/>
          <w:szCs w:val="24"/>
        </w:rPr>
      </w:pPr>
    </w:p>
    <w:p w:rsidR="000617BF" w:rsidRDefault="000617BF" w:rsidP="00A53305">
      <w:pPr>
        <w:pStyle w:val="NoSpacing"/>
        <w:rPr>
          <w:sz w:val="24"/>
          <w:szCs w:val="24"/>
        </w:rPr>
      </w:pPr>
    </w:p>
    <w:p w:rsidR="000617BF" w:rsidRDefault="000617BF" w:rsidP="00A53305">
      <w:pPr>
        <w:pStyle w:val="NoSpacing"/>
        <w:rPr>
          <w:sz w:val="24"/>
          <w:szCs w:val="24"/>
        </w:rPr>
      </w:pPr>
      <w:r>
        <w:rPr>
          <w:sz w:val="24"/>
          <w:szCs w:val="24"/>
        </w:rPr>
        <w:t>Respectfully submitted,</w:t>
      </w:r>
    </w:p>
    <w:p w:rsidR="000617BF" w:rsidRDefault="000617BF" w:rsidP="00A53305">
      <w:pPr>
        <w:pStyle w:val="NoSpacing"/>
        <w:rPr>
          <w:sz w:val="24"/>
          <w:szCs w:val="24"/>
        </w:rPr>
      </w:pPr>
    </w:p>
    <w:p w:rsidR="000617BF" w:rsidRDefault="000617BF" w:rsidP="00A53305">
      <w:pPr>
        <w:pStyle w:val="NoSpacing"/>
        <w:rPr>
          <w:sz w:val="24"/>
          <w:szCs w:val="24"/>
        </w:rPr>
      </w:pPr>
    </w:p>
    <w:p w:rsidR="000617BF" w:rsidRDefault="000617BF" w:rsidP="00A53305">
      <w:pPr>
        <w:pStyle w:val="NoSpacing"/>
        <w:rPr>
          <w:sz w:val="24"/>
          <w:szCs w:val="24"/>
        </w:rPr>
      </w:pPr>
    </w:p>
    <w:p w:rsidR="000617BF" w:rsidRDefault="000617BF" w:rsidP="00A53305">
      <w:pPr>
        <w:pStyle w:val="NoSpacing"/>
        <w:rPr>
          <w:sz w:val="24"/>
          <w:szCs w:val="24"/>
        </w:rPr>
      </w:pPr>
      <w:r>
        <w:rPr>
          <w:sz w:val="24"/>
          <w:szCs w:val="24"/>
        </w:rPr>
        <w:t>Pat Fisher</w:t>
      </w:r>
    </w:p>
    <w:p w:rsidR="000617BF" w:rsidRPr="008E7963" w:rsidRDefault="000617BF" w:rsidP="00A53305">
      <w:pPr>
        <w:pStyle w:val="NoSpacing"/>
        <w:rPr>
          <w:sz w:val="24"/>
          <w:szCs w:val="24"/>
        </w:rPr>
      </w:pPr>
      <w:r>
        <w:rPr>
          <w:sz w:val="24"/>
          <w:szCs w:val="24"/>
        </w:rPr>
        <w:t>Utility Billing Clerk</w:t>
      </w:r>
    </w:p>
    <w:p w:rsidR="00805606" w:rsidRPr="008C13BB" w:rsidRDefault="00805606" w:rsidP="00A53305">
      <w:pPr>
        <w:pStyle w:val="NoSpacing"/>
        <w:rPr>
          <w:sz w:val="24"/>
          <w:szCs w:val="24"/>
        </w:rPr>
      </w:pPr>
      <w:r>
        <w:rPr>
          <w:sz w:val="24"/>
          <w:szCs w:val="24"/>
        </w:rPr>
        <w:t xml:space="preserve">     </w:t>
      </w:r>
    </w:p>
    <w:p w:rsidR="00385264" w:rsidRPr="00385264" w:rsidRDefault="00385264" w:rsidP="00A53305">
      <w:pPr>
        <w:pStyle w:val="NoSpacing"/>
        <w:rPr>
          <w:sz w:val="24"/>
          <w:szCs w:val="24"/>
        </w:rPr>
      </w:pPr>
    </w:p>
    <w:p w:rsidR="00A53305" w:rsidRDefault="00A53305" w:rsidP="00A53305">
      <w:pPr>
        <w:pStyle w:val="NoSpacing"/>
        <w:rPr>
          <w:sz w:val="24"/>
          <w:szCs w:val="24"/>
        </w:rPr>
      </w:pPr>
    </w:p>
    <w:p w:rsidR="00A53305" w:rsidRPr="00A53305" w:rsidRDefault="00A53305" w:rsidP="00A53305">
      <w:pPr>
        <w:pStyle w:val="NoSpacing"/>
        <w:rPr>
          <w:sz w:val="24"/>
          <w:szCs w:val="24"/>
        </w:rPr>
      </w:pPr>
    </w:p>
    <w:sectPr w:rsidR="00A53305" w:rsidRPr="00A533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55" w:rsidRDefault="00BF7655" w:rsidP="00FB0369">
      <w:pPr>
        <w:spacing w:after="0" w:line="240" w:lineRule="auto"/>
      </w:pPr>
      <w:r>
        <w:separator/>
      </w:r>
    </w:p>
  </w:endnote>
  <w:endnote w:type="continuationSeparator" w:id="0">
    <w:p w:rsidR="00BF7655" w:rsidRDefault="00BF7655" w:rsidP="00FB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93662"/>
      <w:docPartObj>
        <w:docPartGallery w:val="Page Numbers (Bottom of Page)"/>
        <w:docPartUnique/>
      </w:docPartObj>
    </w:sdtPr>
    <w:sdtEndPr>
      <w:rPr>
        <w:noProof/>
      </w:rPr>
    </w:sdtEndPr>
    <w:sdtContent>
      <w:p w:rsidR="00FB0369" w:rsidRDefault="00FB0369">
        <w:pPr>
          <w:pStyle w:val="Footer"/>
          <w:jc w:val="right"/>
        </w:pPr>
        <w:r>
          <w:fldChar w:fldCharType="begin"/>
        </w:r>
        <w:r>
          <w:instrText xml:space="preserve"> PAGE   \* MERGEFORMAT </w:instrText>
        </w:r>
        <w:r>
          <w:fldChar w:fldCharType="separate"/>
        </w:r>
        <w:r w:rsidR="00EE3C3F">
          <w:rPr>
            <w:noProof/>
          </w:rPr>
          <w:t>2</w:t>
        </w:r>
        <w:r>
          <w:rPr>
            <w:noProof/>
          </w:rPr>
          <w:fldChar w:fldCharType="end"/>
        </w:r>
      </w:p>
    </w:sdtContent>
  </w:sdt>
  <w:p w:rsidR="00FB0369" w:rsidRDefault="00FB0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55" w:rsidRDefault="00BF7655" w:rsidP="00FB0369">
      <w:pPr>
        <w:spacing w:after="0" w:line="240" w:lineRule="auto"/>
      </w:pPr>
      <w:r>
        <w:separator/>
      </w:r>
    </w:p>
  </w:footnote>
  <w:footnote w:type="continuationSeparator" w:id="0">
    <w:p w:rsidR="00BF7655" w:rsidRDefault="00BF7655" w:rsidP="00FB0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05"/>
    <w:rsid w:val="000617BF"/>
    <w:rsid w:val="002C3945"/>
    <w:rsid w:val="002E1FF7"/>
    <w:rsid w:val="00385264"/>
    <w:rsid w:val="004D6DE9"/>
    <w:rsid w:val="00556340"/>
    <w:rsid w:val="007C050A"/>
    <w:rsid w:val="00805606"/>
    <w:rsid w:val="0084725B"/>
    <w:rsid w:val="00860F47"/>
    <w:rsid w:val="008C13BB"/>
    <w:rsid w:val="008E7963"/>
    <w:rsid w:val="00982663"/>
    <w:rsid w:val="00A31F4C"/>
    <w:rsid w:val="00A53305"/>
    <w:rsid w:val="00B331ED"/>
    <w:rsid w:val="00B46072"/>
    <w:rsid w:val="00B46585"/>
    <w:rsid w:val="00BF7655"/>
    <w:rsid w:val="00CE16EF"/>
    <w:rsid w:val="00D914CC"/>
    <w:rsid w:val="00DD1FA3"/>
    <w:rsid w:val="00E506F6"/>
    <w:rsid w:val="00EE3C3F"/>
    <w:rsid w:val="00F8219B"/>
    <w:rsid w:val="00FB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305"/>
    <w:pPr>
      <w:spacing w:after="0" w:line="240" w:lineRule="auto"/>
    </w:pPr>
  </w:style>
  <w:style w:type="paragraph" w:styleId="Header">
    <w:name w:val="header"/>
    <w:basedOn w:val="Normal"/>
    <w:link w:val="HeaderChar"/>
    <w:uiPriority w:val="99"/>
    <w:unhideWhenUsed/>
    <w:rsid w:val="00FB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69"/>
  </w:style>
  <w:style w:type="paragraph" w:styleId="Footer">
    <w:name w:val="footer"/>
    <w:basedOn w:val="Normal"/>
    <w:link w:val="FooterChar"/>
    <w:uiPriority w:val="99"/>
    <w:unhideWhenUsed/>
    <w:rsid w:val="00FB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305"/>
    <w:pPr>
      <w:spacing w:after="0" w:line="240" w:lineRule="auto"/>
    </w:pPr>
  </w:style>
  <w:style w:type="paragraph" w:styleId="Header">
    <w:name w:val="header"/>
    <w:basedOn w:val="Normal"/>
    <w:link w:val="HeaderChar"/>
    <w:uiPriority w:val="99"/>
    <w:unhideWhenUsed/>
    <w:rsid w:val="00FB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69"/>
  </w:style>
  <w:style w:type="paragraph" w:styleId="Footer">
    <w:name w:val="footer"/>
    <w:basedOn w:val="Normal"/>
    <w:link w:val="FooterChar"/>
    <w:uiPriority w:val="99"/>
    <w:unhideWhenUsed/>
    <w:rsid w:val="00FB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 Holly Borough Office</dc:creator>
  <cp:lastModifiedBy>Mount Holly Borough Office</cp:lastModifiedBy>
  <cp:revision>21</cp:revision>
  <dcterms:created xsi:type="dcterms:W3CDTF">2016-11-09T15:06:00Z</dcterms:created>
  <dcterms:modified xsi:type="dcterms:W3CDTF">2016-11-15T16:56:00Z</dcterms:modified>
</cp:coreProperties>
</file>